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357" w:rsidRPr="00281C65" w:rsidRDefault="00945357" w:rsidP="00945357">
      <w:pPr>
        <w:suppressAutoHyphens w:val="0"/>
        <w:spacing w:after="0"/>
        <w:ind w:left="7080"/>
        <w:jc w:val="right"/>
        <w:rPr>
          <w:rFonts w:ascii="Times New Roman" w:hAnsi="Times New Roman"/>
          <w:i/>
          <w:sz w:val="24"/>
          <w:szCs w:val="24"/>
          <w:lang w:val="bg-BG" w:eastAsia="bg-BG"/>
        </w:rPr>
      </w:pPr>
      <w:r w:rsidRPr="00281C65">
        <w:rPr>
          <w:rFonts w:ascii="Times New Roman" w:hAnsi="Times New Roman"/>
          <w:i/>
          <w:color w:val="000000"/>
          <w:sz w:val="24"/>
          <w:szCs w:val="24"/>
          <w:lang w:val="ru-RU" w:eastAsia="bg-BG"/>
        </w:rPr>
        <w:t>ОБРАЗЕЦ</w:t>
      </w:r>
    </w:p>
    <w:p w:rsidR="00945357" w:rsidRPr="00281C65" w:rsidRDefault="00945357" w:rsidP="00945357">
      <w:pPr>
        <w:suppressAutoHyphens w:val="0"/>
        <w:spacing w:after="0"/>
        <w:jc w:val="right"/>
        <w:rPr>
          <w:rFonts w:ascii="Times New Roman" w:hAnsi="Times New Roman"/>
          <w:i/>
          <w:color w:val="000000"/>
          <w:sz w:val="24"/>
          <w:szCs w:val="24"/>
          <w:lang w:val="ru-RU" w:eastAsia="bg-BG"/>
        </w:rPr>
      </w:pPr>
      <w:r w:rsidRPr="00281C65">
        <w:rPr>
          <w:rFonts w:ascii="Times New Roman" w:hAnsi="Times New Roman"/>
          <w:i/>
          <w:color w:val="000000"/>
          <w:sz w:val="24"/>
          <w:szCs w:val="24"/>
          <w:lang w:val="ru-RU" w:eastAsia="bg-BG"/>
        </w:rPr>
        <w:t>Приложение № 7</w:t>
      </w:r>
    </w:p>
    <w:p w:rsidR="00945357" w:rsidRPr="004631B2" w:rsidRDefault="00945357" w:rsidP="00945357">
      <w:pPr>
        <w:suppressAutoHyphens w:val="0"/>
        <w:spacing w:after="0"/>
        <w:jc w:val="left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945357" w:rsidRPr="004631B2" w:rsidRDefault="00945357" w:rsidP="00945357">
      <w:pPr>
        <w:suppressAutoHyphens w:val="0"/>
        <w:spacing w:after="0"/>
        <w:jc w:val="center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4631B2">
        <w:rPr>
          <w:rFonts w:ascii="Times New Roman" w:hAnsi="Times New Roman"/>
          <w:b/>
          <w:sz w:val="24"/>
          <w:szCs w:val="24"/>
          <w:lang w:val="bg-BG" w:eastAsia="bg-BG"/>
        </w:rPr>
        <w:t>ТЕХНИЧЕСКО    ПРЕДЛОЖЕНИЕ</w:t>
      </w:r>
    </w:p>
    <w:p w:rsidR="00945357" w:rsidRPr="004631B2" w:rsidRDefault="00945357" w:rsidP="00945357">
      <w:pPr>
        <w:suppressAutoHyphens w:val="0"/>
        <w:spacing w:after="0"/>
        <w:jc w:val="center"/>
        <w:rPr>
          <w:rFonts w:ascii="Times New Roman" w:hAnsi="Times New Roman"/>
          <w:sz w:val="24"/>
          <w:szCs w:val="24"/>
          <w:lang w:val="bg-BG" w:eastAsia="bg-BG"/>
        </w:rPr>
      </w:pPr>
      <w:r w:rsidRPr="004631B2">
        <w:rPr>
          <w:rFonts w:ascii="Times New Roman" w:hAnsi="Times New Roman"/>
          <w:sz w:val="24"/>
          <w:szCs w:val="24"/>
          <w:lang w:val="bg-BG" w:eastAsia="bg-BG"/>
        </w:rPr>
        <w:t>за</w:t>
      </w:r>
    </w:p>
    <w:p w:rsidR="00945357" w:rsidRPr="004631B2" w:rsidRDefault="00945357" w:rsidP="00945357">
      <w:pPr>
        <w:tabs>
          <w:tab w:val="left" w:pos="709"/>
        </w:tabs>
        <w:suppressAutoHyphens w:val="0"/>
        <w:spacing w:after="0"/>
        <w:rPr>
          <w:rFonts w:ascii="Times New Roman" w:hAnsi="Times New Roman"/>
          <w:b/>
          <w:i/>
          <w:sz w:val="24"/>
          <w:szCs w:val="24"/>
          <w:u w:val="single"/>
          <w:lang w:val="bg-BG" w:eastAsia="bg-BG"/>
        </w:rPr>
      </w:pPr>
      <w:r w:rsidRPr="004631B2">
        <w:rPr>
          <w:rFonts w:ascii="Times New Roman" w:hAnsi="Times New Roman"/>
          <w:sz w:val="24"/>
          <w:szCs w:val="24"/>
          <w:lang w:val="bg-BG" w:eastAsia="bg-BG"/>
        </w:rPr>
        <w:t xml:space="preserve">участие  в обществена поръчка по реда на гл.8 „а” от ЗОП чрез публична покана </w:t>
      </w:r>
      <w:r w:rsidRPr="004631B2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за услуга с предмет: </w:t>
      </w:r>
      <w:r w:rsidRPr="00667630">
        <w:rPr>
          <w:rFonts w:ascii="Times New Roman" w:hAnsi="Times New Roman"/>
          <w:sz w:val="24"/>
          <w:szCs w:val="24"/>
          <w:lang w:val="ru-RU"/>
        </w:rPr>
        <w:t>„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Избор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изпълнител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предоставяне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консултантски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услуги </w:t>
      </w:r>
      <w:r w:rsidRPr="00667630">
        <w:rPr>
          <w:rFonts w:ascii="Times New Roman" w:hAnsi="Times New Roman"/>
          <w:sz w:val="24"/>
          <w:szCs w:val="24"/>
          <w:lang w:val="bg-BG"/>
        </w:rPr>
        <w:t xml:space="preserve">на Община Севлиево за 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кандидатстване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с 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проекти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по 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Мярка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7.2 от ПРСР 2014-2020 г.“</w:t>
      </w:r>
    </w:p>
    <w:p w:rsidR="00945357" w:rsidRPr="004631B2" w:rsidRDefault="00945357" w:rsidP="00945357">
      <w:pPr>
        <w:tabs>
          <w:tab w:val="left" w:pos="709"/>
        </w:tabs>
        <w:suppressAutoHyphens w:val="0"/>
        <w:spacing w:after="0"/>
        <w:rPr>
          <w:rFonts w:ascii="Times New Roman" w:hAnsi="Times New Roman"/>
          <w:b/>
          <w:i/>
          <w:sz w:val="24"/>
          <w:szCs w:val="24"/>
          <w:u w:val="single"/>
          <w:lang w:val="bg-BG" w:eastAsia="bg-BG"/>
        </w:rPr>
      </w:pPr>
    </w:p>
    <w:p w:rsidR="00945357" w:rsidRPr="004631B2" w:rsidRDefault="00945357" w:rsidP="00945357">
      <w:pPr>
        <w:tabs>
          <w:tab w:val="left" w:pos="709"/>
        </w:tabs>
        <w:suppressAutoHyphens w:val="0"/>
        <w:spacing w:after="0"/>
        <w:rPr>
          <w:rFonts w:ascii="Times New Roman" w:hAnsi="Times New Roman"/>
          <w:b/>
          <w:sz w:val="24"/>
          <w:szCs w:val="24"/>
          <w:lang w:val="bg-BG" w:eastAsia="bg-B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0"/>
        <w:gridCol w:w="6120"/>
      </w:tblGrid>
      <w:tr w:rsidR="00945357" w:rsidRPr="004631B2" w:rsidTr="00B027BB">
        <w:trPr>
          <w:trHeight w:val="200"/>
        </w:trPr>
        <w:tc>
          <w:tcPr>
            <w:tcW w:w="3780" w:type="dxa"/>
          </w:tcPr>
          <w:p w:rsidR="00945357" w:rsidRPr="004631B2" w:rsidRDefault="00945357" w:rsidP="00B027BB">
            <w:pPr>
              <w:suppressAutoHyphens w:val="0"/>
              <w:spacing w:after="0"/>
              <w:jc w:val="right"/>
              <w:rPr>
                <w:rFonts w:ascii="Times New Roman" w:hAnsi="Times New Roman"/>
                <w:b/>
                <w:bCs/>
                <w:spacing w:val="1"/>
                <w:sz w:val="24"/>
                <w:szCs w:val="24"/>
                <w:lang w:val="bg-BG" w:eastAsia="bg-BG"/>
              </w:rPr>
            </w:pPr>
            <w:r w:rsidRPr="004631B2">
              <w:rPr>
                <w:rFonts w:ascii="Times New Roman" w:hAnsi="Times New Roman"/>
                <w:b/>
                <w:bCs/>
                <w:spacing w:val="1"/>
                <w:sz w:val="24"/>
                <w:szCs w:val="24"/>
                <w:lang w:val="bg-BG" w:eastAsia="bg-BG"/>
              </w:rPr>
              <w:t xml:space="preserve">Наименование на участника </w:t>
            </w:r>
          </w:p>
        </w:tc>
        <w:tc>
          <w:tcPr>
            <w:tcW w:w="6120" w:type="dxa"/>
          </w:tcPr>
          <w:p w:rsidR="00945357" w:rsidRPr="004631B2" w:rsidRDefault="00945357" w:rsidP="00B027BB">
            <w:pPr>
              <w:suppressAutoHyphens w:val="0"/>
              <w:spacing w:after="0"/>
              <w:jc w:val="lef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945357" w:rsidRPr="004631B2" w:rsidTr="00B027BB">
        <w:trPr>
          <w:trHeight w:val="263"/>
        </w:trPr>
        <w:tc>
          <w:tcPr>
            <w:tcW w:w="3780" w:type="dxa"/>
          </w:tcPr>
          <w:p w:rsidR="00945357" w:rsidRPr="004631B2" w:rsidRDefault="00945357" w:rsidP="00B027BB">
            <w:pPr>
              <w:suppressAutoHyphens w:val="0"/>
              <w:spacing w:after="0"/>
              <w:jc w:val="right"/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val="bg-BG" w:eastAsia="bg-BG"/>
              </w:rPr>
            </w:pPr>
            <w:r w:rsidRPr="004631B2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val="bg-BG" w:eastAsia="bg-BG"/>
              </w:rPr>
              <w:t>Управител/Пълномощник:</w:t>
            </w:r>
          </w:p>
        </w:tc>
        <w:tc>
          <w:tcPr>
            <w:tcW w:w="6120" w:type="dxa"/>
          </w:tcPr>
          <w:p w:rsidR="00945357" w:rsidRPr="004631B2" w:rsidRDefault="00945357" w:rsidP="00B027BB">
            <w:pPr>
              <w:suppressAutoHyphens w:val="0"/>
              <w:spacing w:after="0"/>
              <w:jc w:val="lef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945357" w:rsidRPr="004631B2" w:rsidTr="00B027BB">
        <w:trPr>
          <w:trHeight w:val="263"/>
        </w:trPr>
        <w:tc>
          <w:tcPr>
            <w:tcW w:w="3780" w:type="dxa"/>
          </w:tcPr>
          <w:p w:rsidR="00945357" w:rsidRPr="004631B2" w:rsidRDefault="00945357" w:rsidP="00B027BB">
            <w:pPr>
              <w:suppressAutoHyphens w:val="0"/>
              <w:spacing w:after="0"/>
              <w:jc w:val="right"/>
              <w:rPr>
                <w:rFonts w:ascii="Times New Roman" w:hAnsi="Times New Roman"/>
                <w:b/>
                <w:bCs/>
                <w:spacing w:val="1"/>
                <w:sz w:val="24"/>
                <w:szCs w:val="24"/>
                <w:lang w:val="bg-BG" w:eastAsia="bg-BG"/>
              </w:rPr>
            </w:pPr>
            <w:r w:rsidRPr="004631B2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  <w:lang w:val="bg-BG" w:eastAsia="bg-BG"/>
              </w:rPr>
              <w:t>Адрес / седалище:</w:t>
            </w:r>
          </w:p>
        </w:tc>
        <w:tc>
          <w:tcPr>
            <w:tcW w:w="6120" w:type="dxa"/>
          </w:tcPr>
          <w:p w:rsidR="00945357" w:rsidRPr="004631B2" w:rsidRDefault="00945357" w:rsidP="00B027BB">
            <w:pPr>
              <w:suppressAutoHyphens w:val="0"/>
              <w:spacing w:after="0"/>
              <w:jc w:val="lef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945357" w:rsidRPr="004631B2" w:rsidTr="00B027BB">
        <w:trPr>
          <w:trHeight w:val="60"/>
        </w:trPr>
        <w:tc>
          <w:tcPr>
            <w:tcW w:w="3780" w:type="dxa"/>
          </w:tcPr>
          <w:p w:rsidR="00945357" w:rsidRPr="004631B2" w:rsidRDefault="00945357" w:rsidP="00B027BB">
            <w:pPr>
              <w:suppressAutoHyphens w:val="0"/>
              <w:spacing w:after="0"/>
              <w:jc w:val="right"/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val="bg-BG" w:eastAsia="bg-BG"/>
              </w:rPr>
            </w:pPr>
            <w:r w:rsidRPr="004631B2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val="bg-BG" w:eastAsia="bg-BG"/>
              </w:rPr>
              <w:t>Адрес на управление:</w:t>
            </w:r>
          </w:p>
        </w:tc>
        <w:tc>
          <w:tcPr>
            <w:tcW w:w="6120" w:type="dxa"/>
          </w:tcPr>
          <w:p w:rsidR="00945357" w:rsidRPr="004631B2" w:rsidRDefault="00945357" w:rsidP="00B027BB">
            <w:pPr>
              <w:suppressAutoHyphens w:val="0"/>
              <w:spacing w:after="0"/>
              <w:jc w:val="lef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945357" w:rsidRPr="004631B2" w:rsidTr="00B027BB">
        <w:trPr>
          <w:trHeight w:val="60"/>
        </w:trPr>
        <w:tc>
          <w:tcPr>
            <w:tcW w:w="3780" w:type="dxa"/>
          </w:tcPr>
          <w:p w:rsidR="00945357" w:rsidRPr="004631B2" w:rsidRDefault="00945357" w:rsidP="00B027BB">
            <w:pPr>
              <w:suppressAutoHyphens w:val="0"/>
              <w:spacing w:after="0"/>
              <w:jc w:val="right"/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val="bg-BG" w:eastAsia="bg-BG"/>
              </w:rPr>
            </w:pPr>
            <w:r w:rsidRPr="004631B2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val="bg-BG" w:eastAsia="bg-BG"/>
              </w:rPr>
              <w:t xml:space="preserve">Тел: </w:t>
            </w:r>
          </w:p>
        </w:tc>
        <w:tc>
          <w:tcPr>
            <w:tcW w:w="6120" w:type="dxa"/>
          </w:tcPr>
          <w:p w:rsidR="00945357" w:rsidRPr="004631B2" w:rsidRDefault="00945357" w:rsidP="00B027BB">
            <w:pPr>
              <w:suppressAutoHyphens w:val="0"/>
              <w:spacing w:after="0"/>
              <w:jc w:val="lef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945357" w:rsidRPr="004631B2" w:rsidTr="00B027BB">
        <w:trPr>
          <w:trHeight w:val="250"/>
        </w:trPr>
        <w:tc>
          <w:tcPr>
            <w:tcW w:w="3780" w:type="dxa"/>
          </w:tcPr>
          <w:p w:rsidR="00945357" w:rsidRPr="004631B2" w:rsidRDefault="00945357" w:rsidP="00B027BB">
            <w:pPr>
              <w:suppressAutoHyphens w:val="0"/>
              <w:spacing w:after="0"/>
              <w:jc w:val="right"/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val="bg-BG" w:eastAsia="bg-BG"/>
              </w:rPr>
            </w:pPr>
            <w:r w:rsidRPr="004631B2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  <w:lang w:val="bg-BG" w:eastAsia="bg-BG"/>
              </w:rPr>
              <w:t xml:space="preserve">Факс: </w:t>
            </w:r>
          </w:p>
        </w:tc>
        <w:tc>
          <w:tcPr>
            <w:tcW w:w="6120" w:type="dxa"/>
          </w:tcPr>
          <w:p w:rsidR="00945357" w:rsidRPr="004631B2" w:rsidRDefault="00945357" w:rsidP="00B027BB">
            <w:pPr>
              <w:suppressAutoHyphens w:val="0"/>
              <w:spacing w:after="0"/>
              <w:jc w:val="lef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945357" w:rsidRPr="004631B2" w:rsidTr="00B027BB">
        <w:tc>
          <w:tcPr>
            <w:tcW w:w="3780" w:type="dxa"/>
          </w:tcPr>
          <w:p w:rsidR="00945357" w:rsidRPr="004631B2" w:rsidRDefault="00945357" w:rsidP="00B027BB">
            <w:pPr>
              <w:suppressAutoHyphens w:val="0"/>
              <w:spacing w:after="0"/>
              <w:jc w:val="right"/>
              <w:rPr>
                <w:rFonts w:ascii="Times New Roman" w:hAnsi="Times New Roman"/>
                <w:b/>
                <w:spacing w:val="1"/>
                <w:sz w:val="24"/>
                <w:szCs w:val="24"/>
                <w:lang w:val="bg-BG" w:eastAsia="bg-BG"/>
              </w:rPr>
            </w:pPr>
            <w:r w:rsidRPr="004631B2">
              <w:rPr>
                <w:rFonts w:ascii="Times New Roman" w:hAnsi="Times New Roman"/>
                <w:b/>
                <w:spacing w:val="1"/>
                <w:sz w:val="24"/>
                <w:szCs w:val="24"/>
                <w:lang w:val="bg-BG" w:eastAsia="bg-BG"/>
              </w:rPr>
              <w:t>ЕИК (БУЛСТАТ):</w:t>
            </w:r>
          </w:p>
        </w:tc>
        <w:tc>
          <w:tcPr>
            <w:tcW w:w="6120" w:type="dxa"/>
          </w:tcPr>
          <w:p w:rsidR="00945357" w:rsidRPr="004631B2" w:rsidRDefault="00945357" w:rsidP="00B027BB">
            <w:pPr>
              <w:suppressAutoHyphens w:val="0"/>
              <w:spacing w:after="0"/>
              <w:rPr>
                <w:rFonts w:ascii="Times New Roman" w:hAnsi="Times New Roman"/>
                <w:spacing w:val="1"/>
                <w:sz w:val="24"/>
                <w:szCs w:val="24"/>
                <w:lang w:val="en-US" w:eastAsia="bg-BG"/>
              </w:rPr>
            </w:pPr>
          </w:p>
        </w:tc>
      </w:tr>
    </w:tbl>
    <w:p w:rsidR="00945357" w:rsidRPr="004631B2" w:rsidRDefault="00945357" w:rsidP="00945357">
      <w:pPr>
        <w:suppressAutoHyphens w:val="0"/>
        <w:spacing w:after="0"/>
        <w:jc w:val="left"/>
        <w:rPr>
          <w:rFonts w:ascii="Times New Roman" w:hAnsi="Times New Roman"/>
          <w:b/>
          <w:bCs/>
          <w:color w:val="000000"/>
          <w:position w:val="8"/>
          <w:sz w:val="24"/>
          <w:szCs w:val="24"/>
          <w:lang w:val="en-US" w:eastAsia="bg-BG"/>
        </w:rPr>
      </w:pPr>
    </w:p>
    <w:p w:rsidR="00945357" w:rsidRPr="004631B2" w:rsidRDefault="00945357" w:rsidP="00945357">
      <w:pPr>
        <w:suppressAutoHyphens w:val="0"/>
        <w:spacing w:after="0"/>
        <w:rPr>
          <w:rFonts w:ascii="Times New Roman" w:hAnsi="Times New Roman"/>
          <w:b/>
          <w:bCs/>
          <w:color w:val="000000"/>
          <w:position w:val="8"/>
          <w:sz w:val="24"/>
          <w:szCs w:val="24"/>
          <w:lang w:val="bg-BG" w:eastAsia="bg-BG"/>
        </w:rPr>
      </w:pPr>
      <w:r w:rsidRPr="004631B2">
        <w:rPr>
          <w:rFonts w:ascii="Times New Roman" w:hAnsi="Times New Roman"/>
          <w:b/>
          <w:bCs/>
          <w:color w:val="000000"/>
          <w:position w:val="8"/>
          <w:sz w:val="24"/>
          <w:szCs w:val="24"/>
          <w:lang w:val="bg-BG" w:eastAsia="bg-BG"/>
        </w:rPr>
        <w:t>Уважаеми Госпожи и Господа,</w:t>
      </w:r>
    </w:p>
    <w:p w:rsidR="00945357" w:rsidRPr="004631B2" w:rsidRDefault="00945357" w:rsidP="00945357">
      <w:pPr>
        <w:suppressAutoHyphens w:val="0"/>
        <w:spacing w:after="0"/>
        <w:jc w:val="left"/>
        <w:rPr>
          <w:rFonts w:ascii="Times New Roman" w:hAnsi="Times New Roman"/>
          <w:color w:val="000000"/>
          <w:sz w:val="24"/>
          <w:szCs w:val="24"/>
          <w:lang w:val="bg-BG" w:eastAsia="bg-BG"/>
        </w:rPr>
      </w:pPr>
    </w:p>
    <w:p w:rsidR="00945357" w:rsidRPr="004631B2" w:rsidRDefault="00945357" w:rsidP="00945357">
      <w:pPr>
        <w:suppressAutoHyphens w:val="0"/>
        <w:spacing w:after="0"/>
        <w:jc w:val="left"/>
        <w:rPr>
          <w:rFonts w:ascii="Times New Roman" w:hAnsi="Times New Roman"/>
          <w:sz w:val="24"/>
          <w:szCs w:val="24"/>
          <w:lang w:val="bg-BG" w:eastAsia="bg-BG"/>
        </w:rPr>
      </w:pPr>
      <w:r w:rsidRPr="004631B2">
        <w:rPr>
          <w:rFonts w:ascii="Times New Roman" w:hAnsi="Times New Roman"/>
          <w:sz w:val="24"/>
          <w:szCs w:val="24"/>
          <w:lang w:val="bg-BG" w:eastAsia="bg-BG"/>
        </w:rPr>
        <w:t>Декларираме, че сме запознати с техническото задание и условията за участие в обявената от Вас обществена поръчка за избор на изпълнител. Съгласни сме с поставените от Вас условия и ги приемаме без възражения.</w:t>
      </w:r>
    </w:p>
    <w:p w:rsidR="00945357" w:rsidRPr="004631B2" w:rsidRDefault="00945357" w:rsidP="00945357">
      <w:pPr>
        <w:suppressAutoHyphens w:val="0"/>
        <w:spacing w:after="0"/>
        <w:jc w:val="left"/>
        <w:rPr>
          <w:rFonts w:ascii="Times New Roman" w:hAnsi="Times New Roman"/>
          <w:sz w:val="24"/>
          <w:szCs w:val="24"/>
          <w:lang w:val="bg-BG" w:eastAsia="bg-BG"/>
        </w:rPr>
      </w:pPr>
    </w:p>
    <w:p w:rsidR="00945357" w:rsidRPr="0036132D" w:rsidRDefault="00945357" w:rsidP="00945357">
      <w:pPr>
        <w:suppressAutoHyphens w:val="0"/>
        <w:spacing w:after="0"/>
        <w:rPr>
          <w:rFonts w:ascii="Times New Roman" w:hAnsi="Times New Roman"/>
          <w:sz w:val="24"/>
          <w:szCs w:val="24"/>
          <w:u w:val="single"/>
          <w:lang w:val="ru-RU" w:eastAsia="bg-BG"/>
        </w:rPr>
      </w:pPr>
      <w:r w:rsidRPr="004631B2">
        <w:rPr>
          <w:rFonts w:ascii="Times New Roman" w:hAnsi="Times New Roman"/>
          <w:sz w:val="24"/>
          <w:szCs w:val="24"/>
          <w:lang w:val="bg-BG" w:eastAsia="bg-BG"/>
        </w:rPr>
        <w:t xml:space="preserve">С настоящото представяме нашето техническо предложение за изпълнение на обществената поръчка по обявената от Вас по реда на гл.8 „а” от ЗОП чрез публична покана </w:t>
      </w:r>
      <w:r w:rsidRPr="004631B2">
        <w:rPr>
          <w:rFonts w:ascii="Times New Roman" w:hAnsi="Times New Roman"/>
          <w:color w:val="000000"/>
          <w:sz w:val="24"/>
          <w:szCs w:val="24"/>
          <w:lang w:val="ru-RU" w:eastAsia="bg-BG"/>
        </w:rPr>
        <w:t>за услуга с предмет</w:t>
      </w:r>
      <w:r w:rsidRPr="004C5AA8">
        <w:rPr>
          <w:rFonts w:ascii="Times New Roman" w:hAnsi="Times New Roman"/>
          <w:color w:val="000000"/>
          <w:sz w:val="24"/>
          <w:szCs w:val="24"/>
          <w:lang w:val="ru-RU" w:eastAsia="bg-BG"/>
        </w:rPr>
        <w:t>:</w:t>
      </w:r>
      <w:r w:rsidRPr="004C5AA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667630">
        <w:rPr>
          <w:rFonts w:ascii="Times New Roman" w:hAnsi="Times New Roman"/>
          <w:sz w:val="24"/>
          <w:szCs w:val="24"/>
          <w:lang w:val="ru-RU"/>
        </w:rPr>
        <w:t>„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Избор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изпълнител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предоставяне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консултантски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услуги </w:t>
      </w:r>
      <w:r w:rsidRPr="00667630">
        <w:rPr>
          <w:rFonts w:ascii="Times New Roman" w:hAnsi="Times New Roman"/>
          <w:sz w:val="24"/>
          <w:szCs w:val="24"/>
          <w:lang w:val="bg-BG"/>
        </w:rPr>
        <w:t xml:space="preserve">на Община Севлиево за 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кандидатстване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с 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проекти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по 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Мярка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7.2 от ПРСР 2014-2020 г.“</w:t>
      </w:r>
    </w:p>
    <w:p w:rsidR="00945357" w:rsidRPr="0036132D" w:rsidRDefault="00945357" w:rsidP="00945357">
      <w:pPr>
        <w:suppressAutoHyphens w:val="0"/>
        <w:spacing w:after="0"/>
        <w:rPr>
          <w:rFonts w:ascii="Times New Roman" w:hAnsi="Times New Roman"/>
          <w:sz w:val="24"/>
          <w:szCs w:val="24"/>
          <w:lang w:val="ru-RU" w:eastAsia="bg-BG"/>
        </w:rPr>
      </w:pPr>
    </w:p>
    <w:p w:rsidR="00945357" w:rsidRPr="004631B2" w:rsidRDefault="00945357" w:rsidP="00945357">
      <w:pPr>
        <w:suppressAutoHyphens w:val="0"/>
        <w:spacing w:after="0"/>
        <w:rPr>
          <w:rFonts w:ascii="Times New Roman" w:hAnsi="Times New Roman"/>
          <w:i/>
          <w:iCs/>
          <w:sz w:val="24"/>
          <w:szCs w:val="24"/>
          <w:lang w:val="bg-BG" w:eastAsia="bg-BG"/>
        </w:rPr>
      </w:pPr>
    </w:p>
    <w:p w:rsidR="00945357" w:rsidRPr="004631B2" w:rsidRDefault="00945357" w:rsidP="00945357">
      <w:pPr>
        <w:suppressAutoHyphens w:val="0"/>
        <w:spacing w:after="0"/>
        <w:rPr>
          <w:rFonts w:ascii="Times New Roman" w:hAnsi="Times New Roman"/>
          <w:sz w:val="24"/>
          <w:szCs w:val="24"/>
          <w:lang w:val="bg-BG" w:eastAsia="bg-BG"/>
        </w:rPr>
      </w:pPr>
      <w:r w:rsidRPr="004631B2">
        <w:rPr>
          <w:rFonts w:ascii="Times New Roman" w:hAnsi="Times New Roman"/>
          <w:sz w:val="24"/>
          <w:szCs w:val="24"/>
          <w:lang w:val="bg-BG" w:eastAsia="bg-BG"/>
        </w:rPr>
        <w:t>При условие, че бъдем определени за изпълнител на обществената поръчка ще съблюдаваме следните условия, за които с подаване на настоящето техническо предложение удостоверяваме съгласие да залегнат като договорни клаузи, както следва:</w:t>
      </w:r>
    </w:p>
    <w:p w:rsidR="00945357" w:rsidRPr="004631B2" w:rsidRDefault="00945357" w:rsidP="00945357">
      <w:pPr>
        <w:suppressAutoHyphens w:val="0"/>
        <w:spacing w:after="0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945357" w:rsidRPr="004631B2" w:rsidRDefault="00945357" w:rsidP="00945357">
      <w:pPr>
        <w:suppressAutoHyphens w:val="0"/>
        <w:spacing w:after="200" w:line="276" w:lineRule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4631B2">
        <w:rPr>
          <w:rFonts w:ascii="Times New Roman" w:hAnsi="Times New Roman"/>
          <w:b/>
          <w:sz w:val="24"/>
          <w:szCs w:val="24"/>
          <w:lang w:val="bg-BG" w:eastAsia="bg-BG"/>
        </w:rPr>
        <w:t>1. Срок за изпълнение на дейностите по поръчката:</w:t>
      </w:r>
    </w:p>
    <w:p w:rsidR="00945357" w:rsidRPr="004631B2" w:rsidRDefault="00945357" w:rsidP="00945357">
      <w:pPr>
        <w:numPr>
          <w:ilvl w:val="0"/>
          <w:numId w:val="1"/>
        </w:numPr>
        <w:tabs>
          <w:tab w:val="num" w:pos="1418"/>
        </w:tabs>
        <w:suppressAutoHyphens w:val="0"/>
        <w:spacing w:after="0" w:line="276" w:lineRule="auto"/>
        <w:ind w:left="0" w:firstLine="284"/>
        <w:rPr>
          <w:rFonts w:ascii="Times New Roman" w:eastAsia="Calibri" w:hAnsi="Times New Roman"/>
          <w:b/>
          <w:sz w:val="24"/>
          <w:szCs w:val="24"/>
          <w:lang w:val="bg-BG" w:eastAsia="bg-BG"/>
        </w:rPr>
      </w:pPr>
      <w:r w:rsidRPr="004631B2">
        <w:rPr>
          <w:rFonts w:ascii="Times New Roman" w:eastAsia="Calibri" w:hAnsi="Times New Roman"/>
          <w:b/>
          <w:sz w:val="24"/>
          <w:szCs w:val="24"/>
          <w:lang w:val="bg-BG" w:eastAsia="bg-BG"/>
        </w:rPr>
        <w:t>Предложен срок за изпълнение на дейностите по поръчката (</w:t>
      </w:r>
      <w:r w:rsidRPr="004631B2">
        <w:rPr>
          <w:rFonts w:ascii="Times New Roman" w:eastAsia="Calibri" w:hAnsi="Times New Roman"/>
          <w:b/>
          <w:sz w:val="24"/>
          <w:szCs w:val="24"/>
          <w:u w:val="single"/>
          <w:lang w:val="bg-BG" w:eastAsia="en-US"/>
        </w:rPr>
        <w:t>изготвяне и окомплектоване на Заявление за подпомагане)</w:t>
      </w:r>
      <w:r w:rsidRPr="004631B2">
        <w:rPr>
          <w:rFonts w:ascii="Times New Roman" w:eastAsia="Calibri" w:hAnsi="Times New Roman"/>
          <w:b/>
          <w:sz w:val="24"/>
          <w:szCs w:val="24"/>
          <w:lang w:val="bg-BG" w:eastAsia="en-US"/>
        </w:rPr>
        <w:t xml:space="preserve"> </w:t>
      </w:r>
      <w:r w:rsidRPr="004631B2">
        <w:rPr>
          <w:rFonts w:ascii="Times New Roman" w:eastAsia="Calibri" w:hAnsi="Times New Roman"/>
          <w:b/>
          <w:sz w:val="24"/>
          <w:szCs w:val="24"/>
          <w:lang w:val="bg-BG" w:eastAsia="bg-BG"/>
        </w:rPr>
        <w:t xml:space="preserve">в календарни дни - ….. </w:t>
      </w:r>
      <w:r w:rsidRPr="004631B2">
        <w:rPr>
          <w:rFonts w:ascii="Times New Roman" w:eastAsia="Calibri" w:hAnsi="Times New Roman"/>
          <w:sz w:val="24"/>
          <w:szCs w:val="24"/>
          <w:lang w:val="ru-RU" w:eastAsia="en-US"/>
        </w:rPr>
        <w:t>срок до</w:t>
      </w:r>
      <w:proofErr w:type="gramStart"/>
      <w:r w:rsidRPr="004631B2">
        <w:rPr>
          <w:rFonts w:ascii="Times New Roman" w:eastAsia="Calibri" w:hAnsi="Times New Roman"/>
          <w:sz w:val="24"/>
          <w:szCs w:val="24"/>
          <w:lang w:val="ru-RU" w:eastAsia="en-US"/>
        </w:rPr>
        <w:t xml:space="preserve"> .................................</w:t>
      </w:r>
      <w:r w:rsidRPr="004631B2">
        <w:rPr>
          <w:rFonts w:ascii="Times New Roman" w:eastAsia="Calibri" w:hAnsi="Times New Roman"/>
          <w:b/>
          <w:sz w:val="24"/>
          <w:szCs w:val="24"/>
          <w:u w:val="single"/>
          <w:lang w:val="ru-RU" w:eastAsia="en-US"/>
        </w:rPr>
        <w:t xml:space="preserve"> </w:t>
      </w:r>
      <w:proofErr w:type="spellStart"/>
      <w:proofErr w:type="gramEnd"/>
      <w:r w:rsidRPr="004631B2">
        <w:rPr>
          <w:rFonts w:ascii="Times New Roman" w:eastAsia="Calibri" w:hAnsi="Times New Roman"/>
          <w:b/>
          <w:sz w:val="24"/>
          <w:szCs w:val="24"/>
          <w:u w:val="single"/>
          <w:lang w:val="ru-RU" w:eastAsia="en-US"/>
        </w:rPr>
        <w:t>календарни</w:t>
      </w:r>
      <w:proofErr w:type="spellEnd"/>
      <w:r w:rsidRPr="004631B2">
        <w:rPr>
          <w:rFonts w:ascii="Times New Roman" w:eastAsia="Calibri" w:hAnsi="Times New Roman"/>
          <w:b/>
          <w:sz w:val="24"/>
          <w:szCs w:val="24"/>
          <w:u w:val="single"/>
          <w:lang w:val="ru-RU" w:eastAsia="en-US"/>
        </w:rPr>
        <w:t xml:space="preserve"> дни</w:t>
      </w:r>
      <w:r w:rsidRPr="004631B2">
        <w:rPr>
          <w:rFonts w:ascii="Times New Roman" w:eastAsia="Calibri" w:hAnsi="Times New Roman"/>
          <w:b/>
          <w:sz w:val="24"/>
          <w:szCs w:val="24"/>
          <w:lang w:val="ru-RU" w:eastAsia="en-US"/>
        </w:rPr>
        <w:t xml:space="preserve"> от </w:t>
      </w:r>
      <w:proofErr w:type="spellStart"/>
      <w:r w:rsidRPr="004631B2">
        <w:rPr>
          <w:rFonts w:ascii="Times New Roman" w:eastAsia="Calibri" w:hAnsi="Times New Roman"/>
          <w:b/>
          <w:sz w:val="24"/>
          <w:szCs w:val="24"/>
          <w:lang w:val="ru-RU" w:eastAsia="en-US"/>
        </w:rPr>
        <w:t>полученото</w:t>
      </w:r>
      <w:proofErr w:type="spellEnd"/>
      <w:r w:rsidRPr="004631B2">
        <w:rPr>
          <w:rFonts w:ascii="Times New Roman" w:eastAsia="Calibri" w:hAnsi="Times New Roman"/>
          <w:b/>
          <w:sz w:val="24"/>
          <w:szCs w:val="24"/>
          <w:lang w:val="ru-RU" w:eastAsia="en-US"/>
        </w:rPr>
        <w:t xml:space="preserve"> уведомление/известие от ВЪЗЛОЖИТЕЛЯ.</w:t>
      </w:r>
      <w:r w:rsidRPr="004631B2">
        <w:rPr>
          <w:rFonts w:ascii="Times New Roman" w:eastAsia="Calibri" w:hAnsi="Times New Roman"/>
          <w:i/>
          <w:sz w:val="24"/>
          <w:szCs w:val="24"/>
          <w:lang w:val="bg-BG" w:eastAsia="en-US"/>
        </w:rPr>
        <w:t xml:space="preserve"> </w:t>
      </w:r>
    </w:p>
    <w:p w:rsidR="00945357" w:rsidRPr="004631B2" w:rsidRDefault="00945357" w:rsidP="00945357">
      <w:pPr>
        <w:suppressAutoHyphens w:val="0"/>
        <w:spacing w:after="200" w:line="276" w:lineRule="auto"/>
        <w:rPr>
          <w:rFonts w:ascii="Times New Roman" w:eastAsia="Calibri" w:hAnsi="Times New Roman"/>
          <w:b/>
          <w:sz w:val="24"/>
          <w:szCs w:val="24"/>
          <w:lang w:val="bg-BG" w:eastAsia="bg-BG"/>
        </w:rPr>
      </w:pPr>
    </w:p>
    <w:p w:rsidR="00945357" w:rsidRPr="004631B2" w:rsidRDefault="00945357" w:rsidP="00945357">
      <w:pPr>
        <w:suppressAutoHyphens w:val="0"/>
        <w:spacing w:after="200" w:line="276" w:lineRule="auto"/>
        <w:rPr>
          <w:rFonts w:ascii="Times New Roman" w:eastAsia="Calibri" w:hAnsi="Times New Roman"/>
          <w:b/>
          <w:i/>
          <w:sz w:val="24"/>
          <w:szCs w:val="24"/>
          <w:lang w:val="bg-BG" w:eastAsia="bg-BG"/>
        </w:rPr>
      </w:pPr>
      <w:r w:rsidRPr="004631B2">
        <w:rPr>
          <w:rFonts w:ascii="Times New Roman" w:eastAsia="Calibri" w:hAnsi="Times New Roman"/>
          <w:b/>
          <w:sz w:val="24"/>
          <w:szCs w:val="24"/>
          <w:lang w:val="bg-BG" w:eastAsia="bg-BG"/>
        </w:rPr>
        <w:t>2. Предлагаме да изпълним поръчката при съблюдаване на следната Концепция за изпълнение на поръчката, включваща следните елементи:</w:t>
      </w:r>
    </w:p>
    <w:p w:rsidR="00945357" w:rsidRPr="004631B2" w:rsidRDefault="00945357" w:rsidP="00945357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after="0" w:line="276" w:lineRule="auto"/>
        <w:ind w:left="0" w:firstLine="284"/>
        <w:jc w:val="left"/>
        <w:rPr>
          <w:rFonts w:ascii="Times New Roman" w:eastAsia="Batang" w:hAnsi="Times New Roman"/>
          <w:sz w:val="24"/>
          <w:szCs w:val="24"/>
          <w:lang w:val="bg-BG" w:eastAsia="ko-KR"/>
        </w:rPr>
      </w:pPr>
      <w:r w:rsidRPr="004631B2">
        <w:rPr>
          <w:rFonts w:ascii="Times New Roman" w:eastAsia="Calibri" w:hAnsi="Times New Roman"/>
          <w:b/>
          <w:i/>
          <w:color w:val="000000"/>
          <w:sz w:val="22"/>
          <w:szCs w:val="22"/>
          <w:lang w:val="bg-BG" w:eastAsia="bg-BG" w:bidi="bg-BG"/>
        </w:rPr>
        <w:t>подход, инструменти и методи за изпълнение на всяка от дейностите по предоставяне на специализираните услуги по поръчката</w:t>
      </w:r>
      <w:r w:rsidRPr="004631B2">
        <w:rPr>
          <w:rFonts w:ascii="Times New Roman" w:eastAsia="Calibri" w:hAnsi="Times New Roman"/>
          <w:color w:val="000000"/>
          <w:sz w:val="24"/>
          <w:szCs w:val="24"/>
          <w:lang w:val="bg-BG" w:eastAsia="en-US" w:bidi="bg-BG"/>
        </w:rPr>
        <w:t>;</w:t>
      </w:r>
    </w:p>
    <w:p w:rsidR="00945357" w:rsidRPr="004631B2" w:rsidRDefault="00945357" w:rsidP="00945357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after="0" w:line="276" w:lineRule="auto"/>
        <w:ind w:left="0" w:firstLine="284"/>
        <w:jc w:val="left"/>
        <w:rPr>
          <w:rFonts w:ascii="Times New Roman" w:eastAsia="Batang" w:hAnsi="Times New Roman"/>
          <w:sz w:val="24"/>
          <w:szCs w:val="24"/>
          <w:lang w:val="bg-BG" w:eastAsia="ko-KR"/>
        </w:rPr>
      </w:pPr>
      <w:r w:rsidRPr="004631B2">
        <w:rPr>
          <w:rFonts w:ascii="Times New Roman" w:eastAsia="Calibri" w:hAnsi="Times New Roman"/>
          <w:b/>
          <w:i/>
          <w:iCs/>
          <w:color w:val="000000"/>
          <w:sz w:val="22"/>
          <w:szCs w:val="22"/>
          <w:lang w:val="bg-BG" w:eastAsia="bg-BG" w:bidi="bg-BG"/>
        </w:rPr>
        <w:lastRenderedPageBreak/>
        <w:t>приложима нормативна рамка</w:t>
      </w:r>
      <w:r w:rsidRPr="004631B2">
        <w:rPr>
          <w:rFonts w:ascii="Times New Roman" w:eastAsia="Calibri" w:hAnsi="Times New Roman"/>
          <w:i/>
          <w:iCs/>
          <w:color w:val="000000"/>
          <w:sz w:val="22"/>
          <w:szCs w:val="22"/>
          <w:lang w:val="bg-BG" w:eastAsia="bg-BG" w:bidi="bg-BG"/>
        </w:rPr>
        <w:t>;</w:t>
      </w:r>
    </w:p>
    <w:p w:rsidR="00945357" w:rsidRPr="004631B2" w:rsidRDefault="00945357" w:rsidP="00945357">
      <w:pPr>
        <w:numPr>
          <w:ilvl w:val="0"/>
          <w:numId w:val="2"/>
        </w:numPr>
        <w:suppressAutoHyphens w:val="0"/>
        <w:spacing w:after="0" w:line="276" w:lineRule="auto"/>
        <w:ind w:left="0" w:firstLine="284"/>
        <w:jc w:val="left"/>
        <w:rPr>
          <w:rFonts w:ascii="Times New Roman" w:hAnsi="Times New Roman"/>
          <w:sz w:val="24"/>
          <w:szCs w:val="24"/>
          <w:shd w:val="clear" w:color="auto" w:fill="FFFFFF"/>
          <w:lang w:val="bg-BG" w:eastAsia="bg-BG"/>
        </w:rPr>
      </w:pPr>
      <w:r w:rsidRPr="004631B2">
        <w:rPr>
          <w:rFonts w:ascii="Times New Roman" w:eastAsia="Batang" w:hAnsi="Times New Roman"/>
          <w:b/>
          <w:i/>
          <w:color w:val="000000"/>
          <w:sz w:val="24"/>
          <w:szCs w:val="24"/>
          <w:shd w:val="clear" w:color="auto" w:fill="FFFFFF"/>
          <w:lang w:val="bg-BG" w:eastAsia="bg-BG" w:bidi="bg-BG"/>
        </w:rPr>
        <w:t>организация на работата</w:t>
      </w:r>
      <w:r w:rsidRPr="004631B2">
        <w:rPr>
          <w:rFonts w:ascii="Times New Roman" w:hAnsi="Times New Roman"/>
          <w:color w:val="000000"/>
          <w:sz w:val="24"/>
          <w:szCs w:val="24"/>
          <w:shd w:val="clear" w:color="auto" w:fill="FFFFFF"/>
          <w:lang w:val="bg-BG" w:eastAsia="bg-BG" w:bidi="bg-BG"/>
        </w:rPr>
        <w:t>;</w:t>
      </w:r>
    </w:p>
    <w:p w:rsidR="00945357" w:rsidRPr="004631B2" w:rsidRDefault="00945357" w:rsidP="00945357">
      <w:pPr>
        <w:numPr>
          <w:ilvl w:val="0"/>
          <w:numId w:val="2"/>
        </w:numPr>
        <w:suppressAutoHyphens w:val="0"/>
        <w:spacing w:after="0" w:line="276" w:lineRule="auto"/>
        <w:ind w:left="0" w:firstLine="284"/>
        <w:jc w:val="left"/>
        <w:rPr>
          <w:rFonts w:ascii="Times New Roman" w:hAnsi="Times New Roman"/>
          <w:sz w:val="24"/>
          <w:szCs w:val="24"/>
          <w:shd w:val="clear" w:color="auto" w:fill="FFFFFF"/>
          <w:lang w:val="bg-BG" w:eastAsia="bg-BG"/>
        </w:rPr>
      </w:pPr>
      <w:r w:rsidRPr="004631B2">
        <w:rPr>
          <w:rFonts w:ascii="Times New Roman" w:eastAsia="Batang" w:hAnsi="Times New Roman"/>
          <w:b/>
          <w:i/>
          <w:color w:val="000000"/>
          <w:sz w:val="24"/>
          <w:szCs w:val="24"/>
          <w:shd w:val="clear" w:color="auto" w:fill="FFFFFF"/>
          <w:lang w:val="bg-BG" w:eastAsia="bg-BG" w:bidi="bg-BG"/>
        </w:rPr>
        <w:t>ресурсна обезпеченост</w:t>
      </w:r>
      <w:r w:rsidRPr="004631B2">
        <w:rPr>
          <w:rFonts w:ascii="Times New Roman" w:eastAsia="Batang" w:hAnsi="Times New Roman"/>
          <w:i/>
          <w:color w:val="000000"/>
          <w:sz w:val="24"/>
          <w:szCs w:val="24"/>
          <w:shd w:val="clear" w:color="auto" w:fill="FFFFFF"/>
          <w:lang w:val="bg-BG" w:eastAsia="bg-BG" w:bidi="bg-BG"/>
        </w:rPr>
        <w:t>;</w:t>
      </w:r>
    </w:p>
    <w:p w:rsidR="00945357" w:rsidRPr="004631B2" w:rsidRDefault="00945357" w:rsidP="00945357">
      <w:pPr>
        <w:numPr>
          <w:ilvl w:val="0"/>
          <w:numId w:val="2"/>
        </w:numPr>
        <w:suppressAutoHyphens w:val="0"/>
        <w:spacing w:after="0" w:line="276" w:lineRule="auto"/>
        <w:ind w:left="0" w:firstLine="284"/>
        <w:jc w:val="left"/>
        <w:rPr>
          <w:rFonts w:ascii="Times New Roman" w:hAnsi="Times New Roman"/>
          <w:sz w:val="24"/>
          <w:szCs w:val="24"/>
          <w:shd w:val="clear" w:color="auto" w:fill="FFFFFF"/>
          <w:lang w:val="bg-BG" w:eastAsia="bg-BG"/>
        </w:rPr>
      </w:pPr>
      <w:r w:rsidRPr="004631B2">
        <w:rPr>
          <w:rFonts w:ascii="Times New Roman" w:eastAsia="Batang" w:hAnsi="Times New Roman"/>
          <w:b/>
          <w:i/>
          <w:color w:val="000000"/>
          <w:sz w:val="24"/>
          <w:szCs w:val="24"/>
          <w:shd w:val="clear" w:color="auto" w:fill="FFFFFF"/>
          <w:lang w:val="bg-BG" w:eastAsia="bg-BG" w:bidi="bg-BG"/>
        </w:rPr>
        <w:t>план-график на дейностите</w:t>
      </w:r>
      <w:r w:rsidRPr="004631B2">
        <w:rPr>
          <w:rFonts w:ascii="Times New Roman" w:hAnsi="Times New Roman"/>
          <w:color w:val="000000"/>
          <w:sz w:val="24"/>
          <w:szCs w:val="24"/>
          <w:shd w:val="clear" w:color="auto" w:fill="FFFFFF"/>
          <w:lang w:val="bg-BG" w:eastAsia="bg-BG" w:bidi="bg-BG"/>
        </w:rPr>
        <w:t>.</w:t>
      </w:r>
    </w:p>
    <w:p w:rsidR="00945357" w:rsidRPr="004631B2" w:rsidRDefault="00945357" w:rsidP="00945357">
      <w:pPr>
        <w:widowControl w:val="0"/>
        <w:suppressAutoHyphens w:val="0"/>
        <w:autoSpaceDE w:val="0"/>
        <w:autoSpaceDN w:val="0"/>
        <w:adjustRightInd w:val="0"/>
        <w:spacing w:after="0"/>
        <w:rPr>
          <w:rFonts w:ascii="Times New Roman" w:eastAsia="Calibri" w:hAnsi="Times New Roman"/>
          <w:b/>
          <w:sz w:val="24"/>
          <w:szCs w:val="24"/>
          <w:lang w:val="bg-BG" w:eastAsia="bg-BG"/>
        </w:rPr>
      </w:pPr>
    </w:p>
    <w:p w:rsidR="00945357" w:rsidRPr="004631B2" w:rsidRDefault="00945357" w:rsidP="00945357">
      <w:pPr>
        <w:tabs>
          <w:tab w:val="left" w:pos="0"/>
        </w:tabs>
        <w:suppressAutoHyphens w:val="0"/>
        <w:spacing w:after="200" w:line="276" w:lineRule="auto"/>
        <w:contextualSpacing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945357" w:rsidRPr="004631B2" w:rsidRDefault="00945357" w:rsidP="00945357">
      <w:pPr>
        <w:suppressAutoHyphens w:val="0"/>
        <w:spacing w:after="200" w:line="276" w:lineRule="auto"/>
        <w:contextualSpacing/>
        <w:rPr>
          <w:rFonts w:ascii="Times New Roman" w:hAnsi="Times New Roman"/>
          <w:b/>
          <w:sz w:val="24"/>
          <w:szCs w:val="24"/>
          <w:lang w:val="bg-BG" w:eastAsia="bg-BG"/>
        </w:rPr>
      </w:pPr>
      <w:r w:rsidRPr="004631B2">
        <w:rPr>
          <w:rFonts w:ascii="Times New Roman" w:hAnsi="Times New Roman"/>
          <w:b/>
          <w:sz w:val="24"/>
          <w:szCs w:val="24"/>
          <w:lang w:val="bg-BG" w:eastAsia="bg-BG"/>
        </w:rPr>
        <w:t>3. Други условия при изпълнението на обществената поръчка.</w:t>
      </w:r>
    </w:p>
    <w:p w:rsidR="00945357" w:rsidRPr="004631B2" w:rsidRDefault="00945357" w:rsidP="00945357">
      <w:pPr>
        <w:tabs>
          <w:tab w:val="left" w:pos="1276"/>
        </w:tabs>
        <w:suppressAutoHyphens w:val="0"/>
        <w:spacing w:after="200" w:line="276" w:lineRule="auto"/>
        <w:rPr>
          <w:rFonts w:ascii="Times New Roman" w:hAnsi="Times New Roman"/>
          <w:sz w:val="24"/>
          <w:szCs w:val="24"/>
          <w:lang w:val="bg-BG" w:eastAsia="bg-BG"/>
        </w:rPr>
      </w:pPr>
      <w:r w:rsidRPr="004631B2">
        <w:rPr>
          <w:rFonts w:ascii="Times New Roman" w:hAnsi="Times New Roman"/>
          <w:sz w:val="24"/>
          <w:szCs w:val="24"/>
          <w:lang w:val="bg-BG" w:eastAsia="bg-BG"/>
        </w:rPr>
        <w:t>3.1 Декларираме, че сме запознати с предмета на поръчката. Съгласни сме с поставените от вас условия и ги приемаме без възражения;</w:t>
      </w:r>
    </w:p>
    <w:p w:rsidR="00945357" w:rsidRPr="004631B2" w:rsidRDefault="00945357" w:rsidP="00945357">
      <w:pPr>
        <w:tabs>
          <w:tab w:val="left" w:pos="1276"/>
        </w:tabs>
        <w:suppressAutoHyphens w:val="0"/>
        <w:spacing w:after="200" w:line="276" w:lineRule="auto"/>
        <w:rPr>
          <w:rFonts w:ascii="Times New Roman" w:hAnsi="Times New Roman"/>
          <w:sz w:val="24"/>
          <w:szCs w:val="24"/>
          <w:lang w:val="bg-BG" w:eastAsia="bg-BG"/>
        </w:rPr>
      </w:pPr>
      <w:r w:rsidRPr="004631B2">
        <w:rPr>
          <w:rFonts w:ascii="Times New Roman" w:hAnsi="Times New Roman"/>
          <w:sz w:val="24"/>
          <w:szCs w:val="24"/>
          <w:lang w:val="bg-BG" w:eastAsia="bg-BG"/>
        </w:rPr>
        <w:t>3.2 Ще сключим договор в указания от вас срок;</w:t>
      </w:r>
    </w:p>
    <w:p w:rsidR="00945357" w:rsidRPr="004631B2" w:rsidRDefault="00945357" w:rsidP="00945357">
      <w:pPr>
        <w:tabs>
          <w:tab w:val="left" w:pos="1276"/>
        </w:tabs>
        <w:suppressAutoHyphens w:val="0"/>
        <w:spacing w:after="200" w:line="276" w:lineRule="auto"/>
        <w:rPr>
          <w:rFonts w:ascii="Times New Roman" w:hAnsi="Times New Roman"/>
          <w:sz w:val="24"/>
          <w:szCs w:val="24"/>
          <w:lang w:val="bg-BG" w:eastAsia="bg-BG"/>
        </w:rPr>
      </w:pPr>
      <w:r w:rsidRPr="004631B2">
        <w:rPr>
          <w:rFonts w:ascii="Times New Roman" w:hAnsi="Times New Roman"/>
          <w:sz w:val="24"/>
          <w:szCs w:val="24"/>
          <w:lang w:val="bg-BG" w:eastAsia="bg-BG"/>
        </w:rPr>
        <w:t>3.3 Съгласни сме да спазваме изискванията, поставени в документацията;</w:t>
      </w:r>
    </w:p>
    <w:p w:rsidR="00945357" w:rsidRPr="004631B2" w:rsidRDefault="00945357" w:rsidP="00945357">
      <w:pPr>
        <w:tabs>
          <w:tab w:val="left" w:pos="1276"/>
        </w:tabs>
        <w:suppressAutoHyphens w:val="0"/>
        <w:spacing w:after="200" w:line="276" w:lineRule="auto"/>
        <w:rPr>
          <w:rFonts w:ascii="Times New Roman" w:hAnsi="Times New Roman"/>
          <w:sz w:val="24"/>
          <w:szCs w:val="24"/>
          <w:lang w:val="bg-BG" w:eastAsia="bg-BG"/>
        </w:rPr>
      </w:pPr>
      <w:r w:rsidRPr="004631B2">
        <w:rPr>
          <w:rFonts w:ascii="Times New Roman" w:hAnsi="Times New Roman"/>
          <w:sz w:val="24"/>
          <w:szCs w:val="24"/>
          <w:lang w:val="bg-BG" w:eastAsia="bg-BG"/>
        </w:rPr>
        <w:t>3.4 Дейностите ще бъдат изпълнени в съответствие с Техническата спецификация.</w:t>
      </w:r>
    </w:p>
    <w:p w:rsidR="00945357" w:rsidRPr="004631B2" w:rsidRDefault="00945357" w:rsidP="00945357">
      <w:pPr>
        <w:tabs>
          <w:tab w:val="left" w:pos="1276"/>
        </w:tabs>
        <w:suppressAutoHyphens w:val="0"/>
        <w:spacing w:after="200" w:line="276" w:lineRule="auto"/>
        <w:rPr>
          <w:rFonts w:ascii="Times New Roman" w:hAnsi="Times New Roman"/>
          <w:sz w:val="24"/>
          <w:szCs w:val="24"/>
          <w:lang w:val="bg-BG" w:eastAsia="bg-BG"/>
        </w:rPr>
      </w:pPr>
      <w:r w:rsidRPr="004631B2">
        <w:rPr>
          <w:rFonts w:ascii="Times New Roman" w:hAnsi="Times New Roman"/>
          <w:sz w:val="24"/>
          <w:szCs w:val="24"/>
          <w:lang w:val="bg-BG" w:eastAsia="bg-BG"/>
        </w:rPr>
        <w:t>3.6. Валидността на нашето предложение е за срок: …………</w:t>
      </w:r>
    </w:p>
    <w:p w:rsidR="00945357" w:rsidRPr="004631B2" w:rsidRDefault="00945357" w:rsidP="00945357">
      <w:pPr>
        <w:tabs>
          <w:tab w:val="left" w:pos="1276"/>
        </w:tabs>
        <w:suppressAutoHyphens w:val="0"/>
        <w:spacing w:after="200" w:line="276" w:lineRule="auto"/>
        <w:rPr>
          <w:rFonts w:ascii="Times New Roman" w:hAnsi="Times New Roman"/>
          <w:i/>
          <w:sz w:val="24"/>
          <w:szCs w:val="24"/>
          <w:lang w:val="bg-BG" w:eastAsia="bg-BG"/>
        </w:rPr>
      </w:pPr>
      <w:r w:rsidRPr="004631B2">
        <w:rPr>
          <w:rFonts w:ascii="Times New Roman" w:hAnsi="Times New Roman"/>
          <w:i/>
          <w:sz w:val="24"/>
          <w:szCs w:val="24"/>
          <w:lang w:val="bg-BG" w:eastAsia="bg-BG"/>
        </w:rPr>
        <w:t>3.7. Прилагаме декларация по чл.33 ал.4 от ЗОП (когато такава е приложена от участника се изписва, в противен случай настоящата точка се изтрива)</w:t>
      </w:r>
    </w:p>
    <w:p w:rsidR="00945357" w:rsidRPr="004631B2" w:rsidRDefault="00945357" w:rsidP="00945357">
      <w:pPr>
        <w:tabs>
          <w:tab w:val="left" w:pos="1276"/>
        </w:tabs>
        <w:suppressAutoHyphens w:val="0"/>
        <w:spacing w:after="0"/>
        <w:rPr>
          <w:rFonts w:ascii="Times New Roman" w:hAnsi="Times New Roman"/>
          <w:sz w:val="24"/>
          <w:szCs w:val="24"/>
          <w:lang w:val="bg-BG" w:eastAsia="bg-BG"/>
        </w:rPr>
      </w:pPr>
    </w:p>
    <w:p w:rsidR="00945357" w:rsidRPr="004631B2" w:rsidRDefault="00945357" w:rsidP="00945357">
      <w:pPr>
        <w:suppressAutoHyphens w:val="0"/>
        <w:spacing w:after="0"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945357" w:rsidRPr="004631B2" w:rsidRDefault="00945357" w:rsidP="00945357">
      <w:pPr>
        <w:suppressAutoHyphens w:val="0"/>
        <w:spacing w:after="0"/>
        <w:rPr>
          <w:rFonts w:ascii="Times New Roman" w:hAnsi="Times New Roman"/>
          <w:b/>
          <w:sz w:val="24"/>
          <w:szCs w:val="24"/>
          <w:u w:val="single"/>
          <w:lang w:val="bg-BG" w:eastAsia="bg-BG"/>
        </w:rPr>
      </w:pPr>
      <w:r w:rsidRPr="004631B2">
        <w:rPr>
          <w:rFonts w:ascii="Times New Roman" w:hAnsi="Times New Roman"/>
          <w:b/>
          <w:sz w:val="24"/>
          <w:szCs w:val="24"/>
          <w:u w:val="single"/>
          <w:lang w:val="bg-BG" w:eastAsia="bg-BG"/>
        </w:rPr>
        <w:t>До подготвяне на официалния договор, тази оферта, заедно с потвърждението от Ваша страна за възлагане на договора ще формират обвързващо споразумение между двете страни.</w:t>
      </w:r>
    </w:p>
    <w:p w:rsidR="00945357" w:rsidRPr="004631B2" w:rsidRDefault="00945357" w:rsidP="00945357">
      <w:pPr>
        <w:suppressAutoHyphens w:val="0"/>
        <w:spacing w:after="0"/>
        <w:jc w:val="left"/>
        <w:rPr>
          <w:rFonts w:ascii="Times New Roman" w:hAnsi="Times New Roman"/>
          <w:sz w:val="24"/>
          <w:szCs w:val="24"/>
          <w:lang w:val="bg-BG" w:eastAsia="bg-BG"/>
        </w:rPr>
      </w:pPr>
    </w:p>
    <w:p w:rsidR="00945357" w:rsidRPr="004631B2" w:rsidRDefault="00945357" w:rsidP="00945357">
      <w:pPr>
        <w:widowControl w:val="0"/>
        <w:suppressAutoHyphens w:val="0"/>
        <w:spacing w:after="0"/>
        <w:rPr>
          <w:rFonts w:ascii="Times New Roman" w:hAnsi="Times New Roman"/>
          <w:sz w:val="24"/>
          <w:szCs w:val="24"/>
          <w:lang w:val="bg-BG" w:eastAsia="bg-BG"/>
        </w:rPr>
      </w:pPr>
    </w:p>
    <w:p w:rsidR="00945357" w:rsidRPr="004631B2" w:rsidRDefault="00945357" w:rsidP="00945357">
      <w:pPr>
        <w:suppressAutoHyphens w:val="0"/>
        <w:spacing w:after="0"/>
        <w:jc w:val="left"/>
        <w:rPr>
          <w:rFonts w:ascii="Times New Roman" w:hAnsi="Times New Roman"/>
          <w:sz w:val="24"/>
          <w:szCs w:val="24"/>
          <w:lang w:val="bg-BG" w:eastAsia="bg-BG"/>
        </w:rPr>
      </w:pPr>
      <w:r w:rsidRPr="004631B2">
        <w:rPr>
          <w:rFonts w:ascii="Times New Roman" w:hAnsi="Times New Roman"/>
          <w:sz w:val="24"/>
          <w:szCs w:val="24"/>
          <w:lang w:val="bg-BG" w:eastAsia="bg-BG"/>
        </w:rPr>
        <w:t>______________________ (име и Фамилия)</w:t>
      </w:r>
    </w:p>
    <w:p w:rsidR="00945357" w:rsidRPr="004631B2" w:rsidRDefault="00945357" w:rsidP="00945357">
      <w:pPr>
        <w:suppressAutoHyphens w:val="0"/>
        <w:spacing w:after="0"/>
        <w:jc w:val="left"/>
        <w:rPr>
          <w:rFonts w:ascii="Times New Roman" w:hAnsi="Times New Roman"/>
          <w:sz w:val="24"/>
          <w:szCs w:val="24"/>
          <w:lang w:val="bg-BG" w:eastAsia="bg-BG"/>
        </w:rPr>
      </w:pPr>
      <w:r w:rsidRPr="004631B2">
        <w:rPr>
          <w:rFonts w:ascii="Times New Roman" w:hAnsi="Times New Roman"/>
          <w:sz w:val="24"/>
          <w:szCs w:val="24"/>
          <w:lang w:val="bg-BG" w:eastAsia="bg-BG"/>
        </w:rPr>
        <w:t>__________________________ (длъжност на представляващия Участника)</w:t>
      </w:r>
    </w:p>
    <w:p w:rsidR="00945357" w:rsidRPr="004631B2" w:rsidRDefault="00945357" w:rsidP="00945357">
      <w:pPr>
        <w:suppressAutoHyphens w:val="0"/>
        <w:spacing w:after="0"/>
        <w:jc w:val="left"/>
        <w:rPr>
          <w:rFonts w:ascii="Times New Roman" w:hAnsi="Times New Roman"/>
          <w:sz w:val="24"/>
          <w:szCs w:val="24"/>
          <w:lang w:val="bg-BG" w:eastAsia="bg-BG"/>
        </w:rPr>
      </w:pPr>
    </w:p>
    <w:p w:rsidR="00945357" w:rsidRPr="004631B2" w:rsidRDefault="00945357" w:rsidP="00945357">
      <w:pPr>
        <w:suppressAutoHyphens w:val="0"/>
        <w:spacing w:after="0"/>
        <w:jc w:val="left"/>
        <w:rPr>
          <w:rFonts w:ascii="Times New Roman" w:hAnsi="Times New Roman"/>
          <w:sz w:val="24"/>
          <w:szCs w:val="24"/>
          <w:lang w:val="be-BY" w:eastAsia="bg-BG"/>
        </w:rPr>
      </w:pPr>
      <w:r w:rsidRPr="004631B2">
        <w:rPr>
          <w:rFonts w:ascii="Times New Roman" w:hAnsi="Times New Roman"/>
          <w:sz w:val="24"/>
          <w:szCs w:val="24"/>
          <w:lang w:val="bg-BG" w:eastAsia="bg-BG"/>
        </w:rPr>
        <w:t>Дата: ………..</w:t>
      </w:r>
      <w:r w:rsidRPr="004631B2">
        <w:rPr>
          <w:rFonts w:ascii="Times New Roman" w:hAnsi="Times New Roman"/>
          <w:sz w:val="24"/>
          <w:szCs w:val="24"/>
          <w:lang w:val="be-BY" w:eastAsia="bg-BG"/>
        </w:rPr>
        <w:t>201</w:t>
      </w:r>
      <w:r w:rsidRPr="004631B2">
        <w:rPr>
          <w:rFonts w:ascii="Times New Roman" w:hAnsi="Times New Roman"/>
          <w:sz w:val="24"/>
          <w:szCs w:val="24"/>
          <w:lang w:val="bg-BG" w:eastAsia="bg-BG"/>
        </w:rPr>
        <w:t>6</w:t>
      </w:r>
      <w:r w:rsidRPr="004631B2">
        <w:rPr>
          <w:rFonts w:ascii="Times New Roman" w:hAnsi="Times New Roman"/>
          <w:sz w:val="24"/>
          <w:szCs w:val="24"/>
          <w:lang w:val="be-BY" w:eastAsia="bg-BG"/>
        </w:rPr>
        <w:t>г.</w:t>
      </w:r>
    </w:p>
    <w:p w:rsidR="00031868" w:rsidRDefault="00031868" w:rsidP="00945357">
      <w:pPr>
        <w:suppressAutoHyphens w:val="0"/>
        <w:spacing w:after="0"/>
        <w:jc w:val="left"/>
      </w:pPr>
      <w:bookmarkStart w:id="0" w:name="_GoBack"/>
      <w:bookmarkEnd w:id="0"/>
    </w:p>
    <w:sectPr w:rsidR="000318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E618A"/>
    <w:multiLevelType w:val="hybridMultilevel"/>
    <w:tmpl w:val="4BD8FEE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C57F93"/>
    <w:multiLevelType w:val="hybridMultilevel"/>
    <w:tmpl w:val="70F866C0"/>
    <w:lvl w:ilvl="0" w:tplc="040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357"/>
    <w:rsid w:val="00031868"/>
    <w:rsid w:val="00945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357"/>
    <w:pPr>
      <w:suppressAutoHyphens/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357"/>
    <w:pPr>
      <w:suppressAutoHyphens/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Violeta Moneva</cp:lastModifiedBy>
  <cp:revision>1</cp:revision>
  <dcterms:created xsi:type="dcterms:W3CDTF">2016-04-06T08:25:00Z</dcterms:created>
  <dcterms:modified xsi:type="dcterms:W3CDTF">2016-04-06T08:26:00Z</dcterms:modified>
</cp:coreProperties>
</file>